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928" w:rsidRDefault="00481928" w:rsidP="00481928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Точка роста. Расписание внеурочной деятельности на 2024-2025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tbl>
      <w:tblPr>
        <w:tblStyle w:val="a4"/>
        <w:tblW w:w="14100" w:type="dxa"/>
        <w:tblLayout w:type="fixed"/>
        <w:tblLook w:val="04A0"/>
      </w:tblPr>
      <w:tblGrid>
        <w:gridCol w:w="959"/>
        <w:gridCol w:w="850"/>
        <w:gridCol w:w="851"/>
        <w:gridCol w:w="709"/>
        <w:gridCol w:w="850"/>
        <w:gridCol w:w="852"/>
        <w:gridCol w:w="993"/>
        <w:gridCol w:w="1133"/>
        <w:gridCol w:w="1091"/>
        <w:gridCol w:w="992"/>
        <w:gridCol w:w="1134"/>
        <w:gridCol w:w="992"/>
        <w:gridCol w:w="1320"/>
        <w:gridCol w:w="1374"/>
      </w:tblGrid>
      <w:tr w:rsidR="00481928" w:rsidTr="0066737E">
        <w:trPr>
          <w:trHeight w:val="54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Кабинет химии и биологии </w:t>
            </w:r>
          </w:p>
        </w:tc>
        <w:tc>
          <w:tcPr>
            <w:tcW w:w="69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Кабинет физики</w:t>
            </w:r>
          </w:p>
        </w:tc>
      </w:tr>
      <w:tr w:rsidR="00481928" w:rsidTr="0066737E">
        <w:trPr>
          <w:trHeight w:val="281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Дни недели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Время/ классы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481928" w:rsidTr="0066737E">
        <w:trPr>
          <w:cantSplit/>
          <w:trHeight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Понедельник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6673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</w:t>
            </w:r>
            <w:r w:rsidR="0048192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-15.00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Занимательная биология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Робототехника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81928" w:rsidTr="0066737E">
        <w:trPr>
          <w:cantSplit/>
          <w:trHeight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Вторник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6673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Занимательная биология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6673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Робототехника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1928" w:rsidTr="0066737E">
        <w:trPr>
          <w:cantSplit/>
          <w:trHeight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37E" w:rsidRDefault="0066737E" w:rsidP="006673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Занимательная биология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6673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Робототехника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1928" w:rsidTr="0066737E">
        <w:trPr>
          <w:cantSplit/>
          <w:trHeight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Четверг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737E" w:rsidRDefault="0066737E" w:rsidP="006673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14.20-15.00</w:t>
            </w:r>
          </w:p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Занимательная биология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7E" w:rsidRDefault="006673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737E" w:rsidRDefault="006673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737E" w:rsidRDefault="006673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737E" w:rsidRDefault="006673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6737E" w:rsidRDefault="006673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Робототехника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1928" w:rsidTr="0066737E">
        <w:trPr>
          <w:cantSplit/>
          <w:trHeight w:val="1134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Пятница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Занимательная биология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Проектная деятельность</w:t>
            </w:r>
          </w:p>
        </w:tc>
        <w:tc>
          <w:tcPr>
            <w:tcW w:w="1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1928" w:rsidRDefault="0048192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Физика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.Ч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еловек.Здоровье</w:t>
            </w:r>
            <w:proofErr w:type="spellEnd"/>
          </w:p>
        </w:tc>
      </w:tr>
    </w:tbl>
    <w:p w:rsidR="00481928" w:rsidRDefault="00481928" w:rsidP="00481928">
      <w:pPr>
        <w:jc w:val="center"/>
        <w:rPr>
          <w:rFonts w:ascii="Times New Roman" w:hAnsi="Times New Roman" w:cs="Times New Roman"/>
          <w:sz w:val="24"/>
          <w:szCs w:val="24"/>
          <w:lang w:eastAsia="en-US"/>
        </w:rPr>
      </w:pPr>
    </w:p>
    <w:p w:rsidR="00291028" w:rsidRDefault="00291028"/>
    <w:sectPr w:rsidR="00291028" w:rsidSect="0048192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481928"/>
    <w:rsid w:val="00291028"/>
    <w:rsid w:val="00331975"/>
    <w:rsid w:val="00481928"/>
    <w:rsid w:val="006673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9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1928"/>
    <w:pPr>
      <w:spacing w:after="0" w:line="240" w:lineRule="auto"/>
    </w:pPr>
    <w:rPr>
      <w:rFonts w:eastAsiaTheme="minorHAnsi"/>
      <w:lang w:eastAsia="en-US"/>
    </w:rPr>
  </w:style>
  <w:style w:type="table" w:styleId="a4">
    <w:name w:val="Table Grid"/>
    <w:basedOn w:val="a1"/>
    <w:uiPriority w:val="39"/>
    <w:rsid w:val="0048192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6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ЗДУВР</dc:creator>
  <cp:keywords/>
  <dc:description/>
  <cp:lastModifiedBy>ЗДУВР</cp:lastModifiedBy>
  <cp:revision>5</cp:revision>
  <dcterms:created xsi:type="dcterms:W3CDTF">2024-10-14T22:13:00Z</dcterms:created>
  <dcterms:modified xsi:type="dcterms:W3CDTF">2024-10-14T22:28:00Z</dcterms:modified>
</cp:coreProperties>
</file>